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EFC6E3" w14:textId="04A734AC" w:rsidR="00CE6E38" w:rsidRDefault="00A16CD4" w:rsidP="00ED27A9">
      <w:pPr>
        <w:pStyle w:val="NoSpacing"/>
        <w:jc w:val="center"/>
      </w:pPr>
      <w:r>
        <w:rPr>
          <w:b/>
          <w:sz w:val="28"/>
          <w:szCs w:val="28"/>
        </w:rPr>
        <w:t>FOR VOLUNTEERS WITH AN ACTIVE VIRTUS® ACCOUNT</w:t>
      </w:r>
    </w:p>
    <w:p w14:paraId="3064F4AF" w14:textId="3FB939EB" w:rsidR="00A16CD4" w:rsidRDefault="00A16CD4" w:rsidP="00A16CD4">
      <w:pPr>
        <w:pStyle w:val="NoSpacing"/>
      </w:pPr>
      <w:r>
        <w:t>Dear Volunteer:</w:t>
      </w:r>
    </w:p>
    <w:p w14:paraId="2C0BA0C9" w14:textId="77777777" w:rsidR="00A16CD4" w:rsidRPr="00525D19" w:rsidRDefault="00A16CD4" w:rsidP="00A16CD4">
      <w:pPr>
        <w:pStyle w:val="NoSpacing"/>
        <w:rPr>
          <w:sz w:val="16"/>
          <w:szCs w:val="16"/>
        </w:rPr>
      </w:pPr>
    </w:p>
    <w:p w14:paraId="5524163C" w14:textId="74795683" w:rsidR="00A16CD4" w:rsidRDefault="00A16CD4" w:rsidP="00A16CD4">
      <w:pPr>
        <w:pStyle w:val="NoSpacing"/>
      </w:pPr>
      <w:r>
        <w:t>The Diocese of Kansas City-St. Joseph is committed to providing a safe environment for children, youth, and vulnerable adults. The Diocese of Kansas City-St. Joseph requires all volunteers who will be in contact with children/youth, or who will be supervising minors or vulnerable adults, to comply with our safe environment program requirements. These requirements include the following and are documented in a VIRTUS® account</w:t>
      </w:r>
      <w:r w:rsidR="006E2A8B">
        <w:t xml:space="preserve">: </w:t>
      </w:r>
    </w:p>
    <w:p w14:paraId="6475E61E" w14:textId="77777777" w:rsidR="00A16CD4" w:rsidRPr="00525D19" w:rsidRDefault="00A16CD4" w:rsidP="00A16CD4">
      <w:pPr>
        <w:pStyle w:val="NoSpacing"/>
        <w:rPr>
          <w:sz w:val="16"/>
          <w:szCs w:val="16"/>
        </w:rPr>
      </w:pPr>
    </w:p>
    <w:p w14:paraId="1A0A0370" w14:textId="0E261906" w:rsidR="00A16CD4" w:rsidRDefault="00A16CD4" w:rsidP="00A16CD4">
      <w:pPr>
        <w:pStyle w:val="NoSpacing"/>
        <w:numPr>
          <w:ilvl w:val="0"/>
          <w:numId w:val="1"/>
        </w:numPr>
      </w:pPr>
      <w:r>
        <w:t xml:space="preserve">Attendance at a VIRTUS® </w:t>
      </w:r>
      <w:r>
        <w:rPr>
          <w:i/>
        </w:rPr>
        <w:t xml:space="preserve">Protecting God’s Children for Adults </w:t>
      </w:r>
      <w:r w:rsidR="00ED27A9">
        <w:t xml:space="preserve">live workshop within past five years. If the Protecting God’s Children workshop was longer than five years you must complete the Protecting God’s Children 4.0 online module. </w:t>
      </w:r>
    </w:p>
    <w:p w14:paraId="0D32A0CE" w14:textId="77777777" w:rsidR="00A16CD4" w:rsidRDefault="00A16CD4" w:rsidP="00A16CD4">
      <w:pPr>
        <w:pStyle w:val="NoSpacing"/>
        <w:numPr>
          <w:ilvl w:val="0"/>
          <w:numId w:val="1"/>
        </w:numPr>
      </w:pPr>
      <w:r>
        <w:t xml:space="preserve">Reading and acknowledging commitment to the Diocesan Code of Conduct – </w:t>
      </w:r>
      <w:r>
        <w:rPr>
          <w:i/>
        </w:rPr>
        <w:t xml:space="preserve">Ethics and Integrity in Ministry </w:t>
      </w:r>
      <w:r>
        <w:t xml:space="preserve">(EIM) </w:t>
      </w:r>
      <w:r>
        <w:rPr>
          <w:i/>
          <w:iCs/>
        </w:rPr>
        <w:t>Code of Conduct Policy</w:t>
      </w:r>
    </w:p>
    <w:p w14:paraId="6A4FAC64" w14:textId="6750357E" w:rsidR="00A16CD4" w:rsidRDefault="00A16CD4" w:rsidP="00A16CD4">
      <w:pPr>
        <w:pStyle w:val="NoSpacing"/>
        <w:numPr>
          <w:ilvl w:val="0"/>
          <w:numId w:val="1"/>
        </w:numPr>
      </w:pPr>
      <w:r>
        <w:t>Providing consent to a background screening every 5 years with service contingent upon screening results</w:t>
      </w:r>
      <w:r w:rsidR="007C755B">
        <w:t>.</w:t>
      </w:r>
    </w:p>
    <w:p w14:paraId="19639985" w14:textId="5D0785DC" w:rsidR="00ED27A9" w:rsidRDefault="00ED27A9" w:rsidP="00A16CD4">
      <w:pPr>
        <w:pStyle w:val="NoSpacing"/>
        <w:numPr>
          <w:ilvl w:val="0"/>
          <w:numId w:val="1"/>
        </w:numPr>
      </w:pPr>
      <w:r>
        <w:t xml:space="preserve">Completion of the Missouri Mandated Reporter Training </w:t>
      </w:r>
      <w:hyperlink r:id="rId7" w:history="1">
        <w:r w:rsidRPr="00046CB3">
          <w:rPr>
            <w:rStyle w:val="Hyperlink"/>
          </w:rPr>
          <w:t>www.protectmokids.com</w:t>
        </w:r>
      </w:hyperlink>
      <w:r>
        <w:t xml:space="preserve"> provide the certificate to your Safe Environment Coordinator or Principal. </w:t>
      </w:r>
    </w:p>
    <w:p w14:paraId="2D946154" w14:textId="346A2962" w:rsidR="00ED27A9" w:rsidRDefault="00ED27A9" w:rsidP="00A16CD4">
      <w:pPr>
        <w:pStyle w:val="NoSpacing"/>
        <w:numPr>
          <w:ilvl w:val="0"/>
          <w:numId w:val="1"/>
        </w:numPr>
      </w:pPr>
      <w:r>
        <w:t xml:space="preserve">Signing the Mandated Reporter Acknowledgement. </w:t>
      </w:r>
    </w:p>
    <w:p w14:paraId="0D9562F4" w14:textId="77777777" w:rsidR="00A16CD4" w:rsidRPr="00525D19" w:rsidRDefault="00A16CD4" w:rsidP="00A16CD4">
      <w:pPr>
        <w:pStyle w:val="NoSpacing"/>
        <w:rPr>
          <w:sz w:val="16"/>
          <w:szCs w:val="16"/>
        </w:rPr>
      </w:pPr>
    </w:p>
    <w:p w14:paraId="6F129966" w14:textId="669AA729" w:rsidR="00E50AA5" w:rsidRDefault="00A16CD4" w:rsidP="00A16CD4">
      <w:pPr>
        <w:pStyle w:val="NoSpacing"/>
        <w:rPr>
          <w:b/>
        </w:rPr>
      </w:pPr>
      <w:r>
        <w:t xml:space="preserve">Since you have already </w:t>
      </w:r>
      <w:r w:rsidR="00CE6E38">
        <w:t>met the training requirement in #1 above</w:t>
      </w:r>
      <w:r>
        <w:t xml:space="preserve"> and have an active VIRTUS® account, please ensure that you have also completed steps #2 and #3 listed above. Your service is contingent upon your screening results. Instructions for doing both are as follows. </w:t>
      </w:r>
      <w:r>
        <w:rPr>
          <w:b/>
        </w:rPr>
        <w:t xml:space="preserve">Please use a laptop or PC as the process is not fully supported by using a smart phone or tablet such as an iPad. </w:t>
      </w:r>
    </w:p>
    <w:p w14:paraId="0910E3E5" w14:textId="77777777" w:rsidR="00ED27A9" w:rsidRDefault="00ED27A9" w:rsidP="00A16CD4">
      <w:pPr>
        <w:pStyle w:val="NoSpacing"/>
        <w:rPr>
          <w:b/>
          <w:bCs/>
          <w:u w:val="single"/>
        </w:rPr>
      </w:pPr>
    </w:p>
    <w:p w14:paraId="606D7724" w14:textId="730E5CF4" w:rsidR="00A16CD4" w:rsidRPr="00525D19" w:rsidRDefault="00A16CD4" w:rsidP="00A16CD4">
      <w:pPr>
        <w:pStyle w:val="NoSpacing"/>
        <w:rPr>
          <w:sz w:val="16"/>
          <w:szCs w:val="16"/>
        </w:rPr>
      </w:pPr>
      <w:r w:rsidRPr="00343CFF">
        <w:rPr>
          <w:b/>
          <w:bCs/>
          <w:u w:val="single"/>
        </w:rPr>
        <w:t>Note</w:t>
      </w:r>
      <w:r w:rsidRPr="003A01B6">
        <w:rPr>
          <w:u w:val="single"/>
        </w:rPr>
        <w:t>:</w:t>
      </w:r>
      <w:r>
        <w:t xml:space="preserve"> If your VIRTUS® account is in another diocese, please email </w:t>
      </w:r>
      <w:hyperlink r:id="rId8" w:history="1">
        <w:r w:rsidRPr="00E12315">
          <w:rPr>
            <w:rStyle w:val="Hyperlink"/>
          </w:rPr>
          <w:t>ocyp@diocesekcsj.org</w:t>
        </w:r>
      </w:hyperlink>
      <w:r>
        <w:t xml:space="preserve"> to request an account transfer.</w:t>
      </w:r>
    </w:p>
    <w:p w14:paraId="62809BDC" w14:textId="55D23482" w:rsidR="00A16CD4" w:rsidRPr="00C90638" w:rsidRDefault="00A16CD4" w:rsidP="00A16CD4">
      <w:pPr>
        <w:pStyle w:val="NoSpacing"/>
        <w:rPr>
          <w:i/>
          <w:iCs/>
          <w:u w:val="single"/>
        </w:rPr>
      </w:pPr>
      <w:r>
        <w:rPr>
          <w:i/>
          <w:u w:val="single"/>
        </w:rPr>
        <w:t xml:space="preserve">Ethics and Integrity in Ministry </w:t>
      </w:r>
      <w:r>
        <w:rPr>
          <w:u w:val="single"/>
        </w:rPr>
        <w:t xml:space="preserve">(EIM) </w:t>
      </w:r>
      <w:r>
        <w:rPr>
          <w:i/>
          <w:iCs/>
          <w:u w:val="single"/>
        </w:rPr>
        <w:t>Code of Conduct Policy</w:t>
      </w:r>
      <w:r w:rsidR="00ED27A9">
        <w:rPr>
          <w:i/>
          <w:iCs/>
          <w:u w:val="single"/>
        </w:rPr>
        <w:t xml:space="preserve"> and Mandated Reporter Acknowledgement. </w:t>
      </w:r>
    </w:p>
    <w:p w14:paraId="7AE82374" w14:textId="77777777" w:rsidR="00A16CD4" w:rsidRDefault="00A16CD4" w:rsidP="00A16CD4">
      <w:pPr>
        <w:pStyle w:val="NoSpacing"/>
        <w:numPr>
          <w:ilvl w:val="0"/>
          <w:numId w:val="2"/>
        </w:numPr>
      </w:pPr>
      <w:r>
        <w:t xml:space="preserve">Log in to your account at </w:t>
      </w:r>
      <w:hyperlink r:id="rId9" w:history="1">
        <w:r w:rsidRPr="00E12315">
          <w:rPr>
            <w:rStyle w:val="Hyperlink"/>
          </w:rPr>
          <w:t>www.virtus.org</w:t>
        </w:r>
      </w:hyperlink>
      <w:r>
        <w:t>.</w:t>
      </w:r>
    </w:p>
    <w:p w14:paraId="36A525DB" w14:textId="4AB918BF" w:rsidR="00A16CD4" w:rsidRDefault="00CE6E38" w:rsidP="00A16CD4">
      <w:pPr>
        <w:pStyle w:val="NoSpacing"/>
        <w:numPr>
          <w:ilvl w:val="0"/>
          <w:numId w:val="2"/>
        </w:numPr>
      </w:pPr>
      <w:r>
        <w:t>Find the box titled “Required Documents” which will be in red.</w:t>
      </w:r>
    </w:p>
    <w:p w14:paraId="78AA2131" w14:textId="5402B821" w:rsidR="00A16CD4" w:rsidRDefault="00A16CD4" w:rsidP="00A16CD4">
      <w:pPr>
        <w:pStyle w:val="NoSpacing"/>
        <w:numPr>
          <w:ilvl w:val="0"/>
          <w:numId w:val="2"/>
        </w:numPr>
      </w:pPr>
      <w:r>
        <w:t xml:space="preserve">Click on the </w:t>
      </w:r>
      <w:r w:rsidR="00CE6E38">
        <w:t>red link, “You are missing a required document”</w:t>
      </w:r>
      <w:r w:rsidR="004552BC">
        <w:t xml:space="preserve"> and complete the module.</w:t>
      </w:r>
    </w:p>
    <w:p w14:paraId="31C83E73" w14:textId="4E8D5FAB" w:rsidR="00A16CD4" w:rsidRDefault="00A16CD4" w:rsidP="00A16CD4">
      <w:pPr>
        <w:pStyle w:val="NoSpacing"/>
        <w:numPr>
          <w:ilvl w:val="0"/>
          <w:numId w:val="2"/>
        </w:numPr>
      </w:pPr>
      <w:r>
        <w:t xml:space="preserve">Please allow </w:t>
      </w:r>
      <w:r w:rsidR="00CE6E38">
        <w:t xml:space="preserve">approximately 10 </w:t>
      </w:r>
      <w:r>
        <w:t>minutes for completion.</w:t>
      </w:r>
    </w:p>
    <w:p w14:paraId="6A10A01C" w14:textId="77777777" w:rsidR="00A16CD4" w:rsidRPr="00525D19" w:rsidRDefault="00A16CD4" w:rsidP="00A16CD4">
      <w:pPr>
        <w:pStyle w:val="NoSpacing"/>
        <w:rPr>
          <w:sz w:val="16"/>
          <w:szCs w:val="16"/>
        </w:rPr>
      </w:pPr>
    </w:p>
    <w:p w14:paraId="1ADB4650" w14:textId="77777777" w:rsidR="00A16CD4" w:rsidRDefault="00A16CD4" w:rsidP="00A16CD4">
      <w:pPr>
        <w:pStyle w:val="NoSpacing"/>
        <w:rPr>
          <w:u w:val="single"/>
        </w:rPr>
      </w:pPr>
      <w:r>
        <w:rPr>
          <w:u w:val="single"/>
        </w:rPr>
        <w:t>Background Screening</w:t>
      </w:r>
    </w:p>
    <w:p w14:paraId="6925335E" w14:textId="77777777" w:rsidR="00A16CD4" w:rsidRDefault="00A16CD4" w:rsidP="00A16CD4">
      <w:pPr>
        <w:pStyle w:val="NoSpacing"/>
        <w:numPr>
          <w:ilvl w:val="0"/>
          <w:numId w:val="3"/>
        </w:numPr>
      </w:pPr>
      <w:r>
        <w:t xml:space="preserve">Log in to your account at </w:t>
      </w:r>
      <w:hyperlink r:id="rId10" w:history="1">
        <w:r w:rsidRPr="00E12315">
          <w:rPr>
            <w:rStyle w:val="Hyperlink"/>
          </w:rPr>
          <w:t>www.virtus.org</w:t>
        </w:r>
      </w:hyperlink>
      <w:r>
        <w:t xml:space="preserve">. </w:t>
      </w:r>
    </w:p>
    <w:p w14:paraId="533081DA" w14:textId="40424E0D" w:rsidR="00A16CD4" w:rsidRDefault="00CE6E38" w:rsidP="00A16CD4">
      <w:pPr>
        <w:pStyle w:val="NoSpacing"/>
        <w:numPr>
          <w:ilvl w:val="0"/>
          <w:numId w:val="3"/>
        </w:numPr>
      </w:pPr>
      <w:r>
        <w:t>Find the box titled “Background Checks” which will be in red.</w:t>
      </w:r>
    </w:p>
    <w:p w14:paraId="06F266D5" w14:textId="35BABDF1" w:rsidR="00A16CD4" w:rsidRDefault="00A16CD4" w:rsidP="00A16CD4">
      <w:pPr>
        <w:pStyle w:val="NoSpacing"/>
        <w:numPr>
          <w:ilvl w:val="0"/>
          <w:numId w:val="3"/>
        </w:numPr>
      </w:pPr>
      <w:r>
        <w:t xml:space="preserve">Click on the </w:t>
      </w:r>
      <w:r w:rsidR="00CE6E38">
        <w:t>red link, “You are missing a background check.”</w:t>
      </w:r>
    </w:p>
    <w:p w14:paraId="1C5FBCAB" w14:textId="0383C2EC" w:rsidR="00A16CD4" w:rsidRDefault="00A16CD4" w:rsidP="00A16CD4">
      <w:pPr>
        <w:pStyle w:val="NoSpacing"/>
        <w:numPr>
          <w:ilvl w:val="0"/>
          <w:numId w:val="3"/>
        </w:numPr>
      </w:pPr>
      <w:r>
        <w:t>Please allow</w:t>
      </w:r>
      <w:r w:rsidR="00562080">
        <w:t xml:space="preserve"> approximately </w:t>
      </w:r>
      <w:r>
        <w:t>10 minutes to enter your data and provide your online consent.</w:t>
      </w:r>
    </w:p>
    <w:p w14:paraId="1FD5A3F2" w14:textId="77777777" w:rsidR="00A16CD4" w:rsidRPr="00525D19" w:rsidRDefault="00A16CD4" w:rsidP="00A16CD4">
      <w:pPr>
        <w:pStyle w:val="NoSpacing"/>
        <w:rPr>
          <w:sz w:val="16"/>
          <w:szCs w:val="16"/>
        </w:rPr>
      </w:pPr>
    </w:p>
    <w:p w14:paraId="61FF3AC0" w14:textId="77777777" w:rsidR="00A16CD4" w:rsidRDefault="00A16CD4" w:rsidP="00A16CD4">
      <w:pPr>
        <w:pStyle w:val="NoSpacing"/>
        <w:rPr>
          <w:u w:val="single"/>
        </w:rPr>
      </w:pPr>
      <w:r>
        <w:rPr>
          <w:u w:val="single"/>
        </w:rPr>
        <w:t>Forgotten Password</w:t>
      </w:r>
    </w:p>
    <w:p w14:paraId="177DCEAA" w14:textId="77777777" w:rsidR="00A16CD4" w:rsidRDefault="00A16CD4" w:rsidP="00A16CD4">
      <w:pPr>
        <w:pStyle w:val="NoSpacing"/>
        <w:numPr>
          <w:ilvl w:val="0"/>
          <w:numId w:val="4"/>
        </w:numPr>
      </w:pPr>
      <w:r>
        <w:t xml:space="preserve">Go to </w:t>
      </w:r>
      <w:hyperlink r:id="rId11" w:history="1">
        <w:r w:rsidRPr="00E12315">
          <w:rPr>
            <w:rStyle w:val="Hyperlink"/>
          </w:rPr>
          <w:t>www.virtus.org</w:t>
        </w:r>
      </w:hyperlink>
      <w:r>
        <w:t>.</w:t>
      </w:r>
    </w:p>
    <w:p w14:paraId="506E0D59" w14:textId="77777777" w:rsidR="00A16CD4" w:rsidRDefault="00A16CD4" w:rsidP="00A16CD4">
      <w:pPr>
        <w:pStyle w:val="NoSpacing"/>
        <w:numPr>
          <w:ilvl w:val="0"/>
          <w:numId w:val="4"/>
        </w:numPr>
      </w:pPr>
      <w:r>
        <w:t>Click on the red link on the left side of the page, “Need login information?”</w:t>
      </w:r>
    </w:p>
    <w:p w14:paraId="2902F503" w14:textId="77777777" w:rsidR="00A16CD4" w:rsidRDefault="00A16CD4" w:rsidP="00A16CD4">
      <w:pPr>
        <w:pStyle w:val="NoSpacing"/>
        <w:numPr>
          <w:ilvl w:val="0"/>
          <w:numId w:val="4"/>
        </w:numPr>
      </w:pPr>
      <w:r>
        <w:t>This will allow you to provide information so that the national VIRTUS® office can assist you.</w:t>
      </w:r>
    </w:p>
    <w:p w14:paraId="717E3A38" w14:textId="77777777" w:rsidR="00A16CD4" w:rsidRPr="00525D19" w:rsidRDefault="00A16CD4" w:rsidP="00A16CD4">
      <w:pPr>
        <w:pStyle w:val="NoSpacing"/>
        <w:rPr>
          <w:sz w:val="16"/>
          <w:szCs w:val="16"/>
        </w:rPr>
      </w:pPr>
    </w:p>
    <w:p w14:paraId="128C7726" w14:textId="09A6E641" w:rsidR="00A16CD4" w:rsidRDefault="00A16CD4" w:rsidP="00A16CD4">
      <w:pPr>
        <w:pStyle w:val="NoSpacing"/>
      </w:pPr>
      <w:r>
        <w:t xml:space="preserve">The Office of Child and Youth Protection (OCYP) is available to assist you if you have questions or concerns as you complete this safe environment screening process. You may email us at </w:t>
      </w:r>
      <w:hyperlink r:id="rId12" w:history="1">
        <w:r w:rsidRPr="00E12315">
          <w:rPr>
            <w:rStyle w:val="Hyperlink"/>
          </w:rPr>
          <w:t>ocyp@diocesekcsj.org</w:t>
        </w:r>
      </w:hyperlink>
      <w:r w:rsidR="000457CD">
        <w:rPr>
          <w:rStyle w:val="Hyperlink"/>
        </w:rPr>
        <w:t>.</w:t>
      </w:r>
      <w:r>
        <w:t xml:space="preserve"> Thank you for being a part of our safety net of protection for children, youth, and vulnerable adults.</w:t>
      </w:r>
      <w:r w:rsidR="000457CD">
        <w:t xml:space="preserve"> We appreciate your willingness to serve.</w:t>
      </w:r>
    </w:p>
    <w:p w14:paraId="50D799AF" w14:textId="0C635DFF" w:rsidR="00B17AFF" w:rsidRPr="006E2A8B" w:rsidRDefault="00A16CD4" w:rsidP="006E2A8B">
      <w:pPr>
        <w:pStyle w:val="NoSpacing"/>
        <w:jc w:val="right"/>
        <w:rPr>
          <w:sz w:val="16"/>
          <w:szCs w:val="16"/>
        </w:rPr>
      </w:pPr>
      <w:r>
        <w:rPr>
          <w:sz w:val="16"/>
          <w:szCs w:val="16"/>
        </w:rPr>
        <w:t xml:space="preserve">Effective </w:t>
      </w:r>
      <w:r w:rsidR="006E2A8B">
        <w:rPr>
          <w:sz w:val="16"/>
          <w:szCs w:val="16"/>
        </w:rPr>
        <w:t xml:space="preserve">June 22,2022. </w:t>
      </w:r>
    </w:p>
    <w:sectPr w:rsidR="00B17AFF" w:rsidRPr="006E2A8B" w:rsidSect="00CA4686">
      <w:headerReference w:type="default" r:id="rId13"/>
      <w:footerReference w:type="default" r:id="rId14"/>
      <w:pgSz w:w="12240" w:h="15840"/>
      <w:pgMar w:top="218" w:right="990" w:bottom="1080" w:left="1080" w:header="86"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7D2A0E" w14:textId="77777777" w:rsidR="006D01F9" w:rsidRDefault="006D01F9">
      <w:pPr>
        <w:spacing w:after="0" w:line="240" w:lineRule="auto"/>
      </w:pPr>
      <w:r>
        <w:separator/>
      </w:r>
    </w:p>
  </w:endnote>
  <w:endnote w:type="continuationSeparator" w:id="0">
    <w:p w14:paraId="76039A19" w14:textId="77777777" w:rsidR="006D01F9" w:rsidRDefault="006D01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D426E" w14:textId="77777777" w:rsidR="003720FA" w:rsidRDefault="00CE6E38" w:rsidP="00D2574F">
    <w:pPr>
      <w:pStyle w:val="Footer"/>
      <w:tabs>
        <w:tab w:val="left" w:pos="6645"/>
      </w:tabs>
    </w:pPr>
    <w:r>
      <w:t xml:space="preserve">                       </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5DED05" w14:textId="77777777" w:rsidR="006D01F9" w:rsidRDefault="006D01F9">
      <w:pPr>
        <w:spacing w:after="0" w:line="240" w:lineRule="auto"/>
      </w:pPr>
      <w:r>
        <w:separator/>
      </w:r>
    </w:p>
  </w:footnote>
  <w:footnote w:type="continuationSeparator" w:id="0">
    <w:p w14:paraId="275333DE" w14:textId="77777777" w:rsidR="006D01F9" w:rsidRDefault="006D01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67626" w14:textId="77777777" w:rsidR="000B4301" w:rsidRDefault="00CE6E38" w:rsidP="00CA4686">
    <w:pPr>
      <w:pStyle w:val="Header"/>
      <w:ind w:left="-270" w:right="-198"/>
      <w:jc w:val="center"/>
    </w:pPr>
    <w:r>
      <w:rPr>
        <w:noProof/>
      </w:rPr>
      <w:drawing>
        <wp:inline distT="0" distB="0" distL="0" distR="0" wp14:anchorId="0756A0A4" wp14:editId="215D62C9">
          <wp:extent cx="6437376" cy="1236994"/>
          <wp:effectExtent l="0" t="0" r="1905"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tecting Children.jpg"/>
                  <pic:cNvPicPr/>
                </pic:nvPicPr>
                <pic:blipFill>
                  <a:blip r:embed="rId1">
                    <a:extLst>
                      <a:ext uri="{28A0092B-C50C-407E-A947-70E740481C1C}">
                        <a14:useLocalDpi xmlns:a14="http://schemas.microsoft.com/office/drawing/2010/main" val="0"/>
                      </a:ext>
                    </a:extLst>
                  </a:blip>
                  <a:stretch>
                    <a:fillRect/>
                  </a:stretch>
                </pic:blipFill>
                <pic:spPr>
                  <a:xfrm>
                    <a:off x="0" y="0"/>
                    <a:ext cx="6443912" cy="1238250"/>
                  </a:xfrm>
                  <a:prstGeom prst="rect">
                    <a:avLst/>
                  </a:prstGeom>
                  <a:ln>
                    <a:noFill/>
                  </a:ln>
                  <a:effectLst>
                    <a:softEdge rad="112500"/>
                  </a:effectLst>
                </pic:spPr>
              </pic:pic>
            </a:graphicData>
          </a:graphic>
        </wp:inline>
      </w:drawing>
    </w:r>
  </w:p>
  <w:p w14:paraId="196F733D" w14:textId="77777777" w:rsidR="000B4301" w:rsidRDefault="00A868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F1E76"/>
    <w:multiLevelType w:val="hybridMultilevel"/>
    <w:tmpl w:val="E562A7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43019E"/>
    <w:multiLevelType w:val="hybridMultilevel"/>
    <w:tmpl w:val="A58EE0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146232"/>
    <w:multiLevelType w:val="hybridMultilevel"/>
    <w:tmpl w:val="B852C6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34B5D9F"/>
    <w:multiLevelType w:val="hybridMultilevel"/>
    <w:tmpl w:val="AFA272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16099879">
    <w:abstractNumId w:val="0"/>
  </w:num>
  <w:num w:numId="2" w16cid:durableId="327442854">
    <w:abstractNumId w:val="2"/>
  </w:num>
  <w:num w:numId="3" w16cid:durableId="465972800">
    <w:abstractNumId w:val="3"/>
  </w:num>
  <w:num w:numId="4" w16cid:durableId="15985168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D4"/>
    <w:rsid w:val="000457CD"/>
    <w:rsid w:val="001472EA"/>
    <w:rsid w:val="001626F3"/>
    <w:rsid w:val="00231FBB"/>
    <w:rsid w:val="00343CFF"/>
    <w:rsid w:val="004552BC"/>
    <w:rsid w:val="00562080"/>
    <w:rsid w:val="006D01F9"/>
    <w:rsid w:val="006E2A8B"/>
    <w:rsid w:val="007C755B"/>
    <w:rsid w:val="00A16CD4"/>
    <w:rsid w:val="00A86847"/>
    <w:rsid w:val="00B17AFF"/>
    <w:rsid w:val="00BF4709"/>
    <w:rsid w:val="00CE6E38"/>
    <w:rsid w:val="00E45E3C"/>
    <w:rsid w:val="00E50AA5"/>
    <w:rsid w:val="00ED27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7113F"/>
  <w15:chartTrackingRefBased/>
  <w15:docId w15:val="{53FB1328-2582-47EB-AB47-5309A9625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6CD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6C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6CD4"/>
  </w:style>
  <w:style w:type="paragraph" w:styleId="Footer">
    <w:name w:val="footer"/>
    <w:basedOn w:val="Normal"/>
    <w:link w:val="FooterChar"/>
    <w:uiPriority w:val="99"/>
    <w:unhideWhenUsed/>
    <w:rsid w:val="00A16C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6CD4"/>
  </w:style>
  <w:style w:type="character" w:styleId="Hyperlink">
    <w:name w:val="Hyperlink"/>
    <w:basedOn w:val="DefaultParagraphFont"/>
    <w:uiPriority w:val="99"/>
    <w:unhideWhenUsed/>
    <w:rsid w:val="00A16CD4"/>
    <w:rPr>
      <w:color w:val="0563C1" w:themeColor="hyperlink"/>
      <w:u w:val="single"/>
    </w:rPr>
  </w:style>
  <w:style w:type="paragraph" w:styleId="NoSpacing">
    <w:name w:val="No Spacing"/>
    <w:uiPriority w:val="1"/>
    <w:qFormat/>
    <w:rsid w:val="00A16CD4"/>
    <w:pPr>
      <w:spacing w:after="0" w:line="240" w:lineRule="auto"/>
    </w:pPr>
  </w:style>
  <w:style w:type="character" w:styleId="UnresolvedMention">
    <w:name w:val="Unresolved Mention"/>
    <w:basedOn w:val="DefaultParagraphFont"/>
    <w:uiPriority w:val="99"/>
    <w:semiHidden/>
    <w:unhideWhenUsed/>
    <w:rsid w:val="00ED27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cyp@diocesekcsj.org"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protectmokids.com" TargetMode="External"/><Relationship Id="rId12" Type="http://schemas.openxmlformats.org/officeDocument/2006/relationships/hyperlink" Target="mailto:ocyp@diocesekcsj.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irtus.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virtus.org" TargetMode="External"/><Relationship Id="rId4" Type="http://schemas.openxmlformats.org/officeDocument/2006/relationships/webSettings" Target="webSettings.xml"/><Relationship Id="rId9" Type="http://schemas.openxmlformats.org/officeDocument/2006/relationships/hyperlink" Target="http://www.virtus.org"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469</Words>
  <Characters>2674</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Sherry Huffman</dc:creator>
  <cp:keywords/>
  <dc:description/>
  <cp:lastModifiedBy>Sarah Larson</cp:lastModifiedBy>
  <cp:revision>2</cp:revision>
  <dcterms:created xsi:type="dcterms:W3CDTF">2022-09-30T18:07:00Z</dcterms:created>
  <dcterms:modified xsi:type="dcterms:W3CDTF">2022-09-30T18:07:00Z</dcterms:modified>
</cp:coreProperties>
</file>